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4A607E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4A607E">
        <w:rPr>
          <w:rFonts w:ascii="Comic Sans MS" w:hAnsi="Comic Sans MS"/>
          <w:b/>
          <w:sz w:val="28"/>
          <w:szCs w:val="28"/>
        </w:rPr>
        <w:t>Farming 1</w:t>
      </w:r>
      <w:r w:rsidR="00EB2CA2" w:rsidRPr="00EB2CA2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AC18B0" w:rsidRPr="00AC18B0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6817C1" w:rsidRPr="006817C1" w:rsidRDefault="006817C1" w:rsidP="006817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817C1">
        <w:rPr>
          <w:rFonts w:ascii="Comic Sans MS" w:hAnsi="Comic Sans MS"/>
          <w:sz w:val="28"/>
          <w:szCs w:val="28"/>
          <w:lang w:val="en-US"/>
        </w:rPr>
        <w:t>tractor – le tracteur</w:t>
      </w:r>
    </w:p>
    <w:p w:rsidR="006817C1" w:rsidRPr="006817C1" w:rsidRDefault="006817C1" w:rsidP="006817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817C1">
        <w:rPr>
          <w:rFonts w:ascii="Comic Sans MS" w:hAnsi="Comic Sans MS"/>
          <w:sz w:val="28"/>
          <w:szCs w:val="28"/>
          <w:lang w:val="en-US"/>
        </w:rPr>
        <w:t>combine harvester – la moissonneuse-batteuse</w:t>
      </w:r>
    </w:p>
    <w:p w:rsidR="006817C1" w:rsidRPr="006817C1" w:rsidRDefault="006817C1" w:rsidP="006817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817C1">
        <w:rPr>
          <w:rFonts w:ascii="Comic Sans MS" w:hAnsi="Comic Sans MS"/>
          <w:sz w:val="28"/>
          <w:szCs w:val="28"/>
          <w:lang w:val="en-US"/>
        </w:rPr>
        <w:t>rooster – le coq</w:t>
      </w:r>
    </w:p>
    <w:p w:rsidR="006817C1" w:rsidRPr="006817C1" w:rsidRDefault="006817C1" w:rsidP="006817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817C1">
        <w:rPr>
          <w:rFonts w:ascii="Comic Sans MS" w:hAnsi="Comic Sans MS"/>
          <w:sz w:val="28"/>
          <w:szCs w:val="28"/>
          <w:lang w:val="en-US"/>
        </w:rPr>
        <w:t>hoe – la houe</w:t>
      </w:r>
    </w:p>
    <w:p w:rsidR="006817C1" w:rsidRPr="006817C1" w:rsidRDefault="006817C1" w:rsidP="006817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817C1">
        <w:rPr>
          <w:rFonts w:ascii="Comic Sans MS" w:hAnsi="Comic Sans MS"/>
          <w:sz w:val="28"/>
          <w:szCs w:val="28"/>
          <w:lang w:val="en-US"/>
        </w:rPr>
        <w:t>milk (verb) - traire</w:t>
      </w:r>
    </w:p>
    <w:p w:rsidR="006817C1" w:rsidRPr="006817C1" w:rsidRDefault="006817C1" w:rsidP="006817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817C1">
        <w:rPr>
          <w:rFonts w:ascii="Comic Sans MS" w:hAnsi="Comic Sans MS"/>
          <w:sz w:val="28"/>
          <w:szCs w:val="28"/>
          <w:lang w:val="en-US"/>
        </w:rPr>
        <w:t>orchard – un verger</w:t>
      </w:r>
    </w:p>
    <w:p w:rsidR="006817C1" w:rsidRPr="006817C1" w:rsidRDefault="006817C1" w:rsidP="006817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817C1">
        <w:rPr>
          <w:rFonts w:ascii="Comic Sans MS" w:hAnsi="Comic Sans MS"/>
          <w:sz w:val="28"/>
          <w:szCs w:val="28"/>
          <w:lang w:val="en-US"/>
        </w:rPr>
        <w:t>pickaxe - el pioche</w:t>
      </w:r>
    </w:p>
    <w:p w:rsidR="006817C1" w:rsidRPr="006817C1" w:rsidRDefault="006817C1" w:rsidP="006817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817C1">
        <w:rPr>
          <w:rFonts w:ascii="Comic Sans MS" w:hAnsi="Comic Sans MS"/>
          <w:sz w:val="28"/>
          <w:szCs w:val="28"/>
          <w:lang w:val="en-US"/>
        </w:rPr>
        <w:t>scythe - la faux</w:t>
      </w:r>
    </w:p>
    <w:p w:rsidR="006817C1" w:rsidRPr="006817C1" w:rsidRDefault="006817C1" w:rsidP="006817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817C1">
        <w:rPr>
          <w:rFonts w:ascii="Comic Sans MS" w:hAnsi="Comic Sans MS"/>
          <w:sz w:val="28"/>
          <w:szCs w:val="28"/>
          <w:lang w:val="en-US"/>
        </w:rPr>
        <w:t>sickle - la faucille</w:t>
      </w:r>
    </w:p>
    <w:p w:rsidR="006817C1" w:rsidRPr="006817C1" w:rsidRDefault="006817C1" w:rsidP="006817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817C1">
        <w:rPr>
          <w:rFonts w:ascii="Comic Sans MS" w:hAnsi="Comic Sans MS"/>
          <w:sz w:val="28"/>
          <w:szCs w:val="28"/>
          <w:lang w:val="en-US"/>
        </w:rPr>
        <w:t>scarecrow – l’épouvantail</w:t>
      </w:r>
    </w:p>
    <w:p w:rsidR="006817C1" w:rsidRPr="006817C1" w:rsidRDefault="006817C1" w:rsidP="006817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817C1">
        <w:rPr>
          <w:rFonts w:ascii="Comic Sans MS" w:hAnsi="Comic Sans MS"/>
          <w:sz w:val="28"/>
          <w:szCs w:val="28"/>
          <w:lang w:val="en-US"/>
        </w:rPr>
        <w:t>shears – les cisailles</w:t>
      </w:r>
    </w:p>
    <w:p w:rsidR="004A607E" w:rsidRDefault="006817C1" w:rsidP="006817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817C1">
        <w:rPr>
          <w:rFonts w:ascii="Comic Sans MS" w:hAnsi="Comic Sans MS"/>
          <w:sz w:val="28"/>
          <w:szCs w:val="28"/>
          <w:lang w:val="en-US"/>
        </w:rPr>
        <w:t>shepherd – le berger</w:t>
      </w:r>
    </w:p>
    <w:p w:rsidR="006817C1" w:rsidRPr="00B507A3" w:rsidRDefault="006817C1" w:rsidP="006817C1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4A607E" w:rsidRPr="00962B64">
          <w:rPr>
            <w:rStyle w:val="Hyperlink"/>
            <w:rFonts w:ascii="Comic Sans MS" w:hAnsi="Comic Sans MS"/>
            <w:sz w:val="28"/>
            <w:szCs w:val="28"/>
          </w:rPr>
          <w:t>Farming 1</w:t>
        </w:r>
        <w:r w:rsidR="00EB2CA2" w:rsidRPr="00962B64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962B6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AC18B0" w:rsidRPr="00962B6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962B64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962B6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962B6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http://www.saveteacherssundays.com/french-vocabulary/all/664/farming-in-french-1-worksheets/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4A607E" w:rsidRPr="00962B64">
          <w:rPr>
            <w:rStyle w:val="Hyperlink"/>
            <w:rFonts w:ascii="Comic Sans MS" w:hAnsi="Comic Sans MS"/>
            <w:sz w:val="28"/>
            <w:szCs w:val="28"/>
          </w:rPr>
          <w:t>Farming 1</w:t>
        </w:r>
        <w:r w:rsidR="00EB2CA2" w:rsidRPr="00962B64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962B6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AC18B0" w:rsidRPr="00962B6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962B64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962B64" w:rsidRPr="00257556" w:rsidRDefault="00962B6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962B6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http://www.saveteacherssundays.com/french-vocabulary/all/664/farming-in-french-1-games/</w:t>
        </w:r>
      </w:hyperlink>
      <w:bookmarkStart w:id="0" w:name="_GoBack"/>
      <w:bookmarkEnd w:id="0"/>
    </w:p>
    <w:sectPr w:rsidR="00962B6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20" w:rsidRDefault="00007B20" w:rsidP="00BF64FC">
      <w:pPr>
        <w:spacing w:after="0" w:line="240" w:lineRule="auto"/>
      </w:pPr>
      <w:r>
        <w:separator/>
      </w:r>
    </w:p>
  </w:endnote>
  <w:endnote w:type="continuationSeparator" w:id="0">
    <w:p w:rsidR="00007B20" w:rsidRDefault="00007B2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20" w:rsidRDefault="00007B20" w:rsidP="00BF64FC">
      <w:pPr>
        <w:spacing w:after="0" w:line="240" w:lineRule="auto"/>
      </w:pPr>
      <w:r>
        <w:separator/>
      </w:r>
    </w:p>
  </w:footnote>
  <w:footnote w:type="continuationSeparator" w:id="0">
    <w:p w:rsidR="00007B20" w:rsidRDefault="00007B2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07B20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1F6A"/>
    <w:rsid w:val="00307259"/>
    <w:rsid w:val="0037628E"/>
    <w:rsid w:val="003B4FA9"/>
    <w:rsid w:val="003C48D9"/>
    <w:rsid w:val="003D3398"/>
    <w:rsid w:val="003E49C8"/>
    <w:rsid w:val="004012DC"/>
    <w:rsid w:val="004064D8"/>
    <w:rsid w:val="00411D9D"/>
    <w:rsid w:val="00417533"/>
    <w:rsid w:val="00425084"/>
    <w:rsid w:val="0043335A"/>
    <w:rsid w:val="00444854"/>
    <w:rsid w:val="00446C34"/>
    <w:rsid w:val="00467BE8"/>
    <w:rsid w:val="004A607E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817C1"/>
    <w:rsid w:val="006939AF"/>
    <w:rsid w:val="006B4352"/>
    <w:rsid w:val="006B58F7"/>
    <w:rsid w:val="006B593E"/>
    <w:rsid w:val="006D5325"/>
    <w:rsid w:val="0071117E"/>
    <w:rsid w:val="00743A16"/>
    <w:rsid w:val="007536C5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62B64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AC18B0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1A7F"/>
    <w:rsid w:val="00C74170"/>
    <w:rsid w:val="00C860FA"/>
    <w:rsid w:val="00C86CE8"/>
    <w:rsid w:val="00C93987"/>
    <w:rsid w:val="00C979D7"/>
    <w:rsid w:val="00CC1C8D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31F3"/>
    <w:rsid w:val="00E06802"/>
    <w:rsid w:val="00E25AE4"/>
    <w:rsid w:val="00E35EE1"/>
    <w:rsid w:val="00E5701A"/>
    <w:rsid w:val="00EA4091"/>
    <w:rsid w:val="00EB0002"/>
    <w:rsid w:val="00EB2CA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E595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4/farming-in-french-1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4/farming-in-french-1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4/farming-in-french-1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4/farming-in-french-1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2016-02-02T11:50:00Z</dcterms:created>
  <dcterms:modified xsi:type="dcterms:W3CDTF">2016-03-15T19:16:00Z</dcterms:modified>
</cp:coreProperties>
</file>